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E4" w:rsidRPr="006B4BE4" w:rsidRDefault="006B4BE4" w:rsidP="006B4BE4">
      <w:pPr>
        <w:widowControl/>
        <w:shd w:val="clear" w:color="auto" w:fill="E4F0EF"/>
        <w:jc w:val="center"/>
        <w:rPr>
          <w:rFonts w:ascii="MicrosoftJhengHei" w:eastAsia="新細明體" w:hAnsi="MicrosoftJhengHei" w:cs="新細明體"/>
          <w:color w:val="111111"/>
          <w:spacing w:val="8"/>
          <w:kern w:val="0"/>
          <w:sz w:val="21"/>
          <w:szCs w:val="21"/>
        </w:rPr>
      </w:pPr>
      <w:bookmarkStart w:id="0" w:name="_GoBack"/>
      <w:r w:rsidRPr="006B4BE4">
        <w:rPr>
          <w:rFonts w:ascii="MicrosoftJhengHei" w:eastAsia="新細明體" w:hAnsi="MicrosoftJhengHei" w:cs="新細明體"/>
          <w:b/>
          <w:bCs/>
          <w:color w:val="111111"/>
          <w:spacing w:val="8"/>
          <w:kern w:val="0"/>
          <w:sz w:val="21"/>
          <w:szCs w:val="21"/>
        </w:rPr>
        <w:t>新北市教保服務機構收費及退費標準</w:t>
      </w:r>
      <w:r w:rsidRPr="006B4BE4">
        <w:rPr>
          <w:rFonts w:ascii="MicrosoftJhengHei" w:eastAsia="新細明體" w:hAnsi="MicrosoftJhengHei" w:cs="新細明體"/>
          <w:color w:val="111111"/>
          <w:spacing w:val="8"/>
          <w:kern w:val="0"/>
          <w:sz w:val="21"/>
          <w:szCs w:val="21"/>
        </w:rPr>
        <w:t xml:space="preserve">　</w:t>
      </w:r>
    </w:p>
    <w:bookmarkEnd w:id="0"/>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jc w:val="right"/>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中華民國</w:t>
      </w:r>
      <w:r w:rsidRPr="006B4BE4">
        <w:rPr>
          <w:rFonts w:ascii="MicrosoftJhengHei" w:eastAsia="新細明體" w:hAnsi="MicrosoftJhengHei" w:cs="新細明體"/>
          <w:color w:val="111111"/>
          <w:spacing w:val="8"/>
          <w:kern w:val="0"/>
          <w:sz w:val="21"/>
          <w:szCs w:val="21"/>
        </w:rPr>
        <w:t>108</w:t>
      </w:r>
      <w:r w:rsidRPr="006B4BE4">
        <w:rPr>
          <w:rFonts w:ascii="MicrosoftJhengHei" w:eastAsia="新細明體" w:hAnsi="MicrosoftJhengHei" w:cs="新細明體"/>
          <w:color w:val="111111"/>
          <w:spacing w:val="8"/>
          <w:kern w:val="0"/>
          <w:sz w:val="21"/>
          <w:szCs w:val="21"/>
        </w:rPr>
        <w:t>年</w:t>
      </w:r>
      <w:r w:rsidRPr="006B4BE4">
        <w:rPr>
          <w:rFonts w:ascii="MicrosoftJhengHei" w:eastAsia="新細明體" w:hAnsi="MicrosoftJhengHei" w:cs="新細明體"/>
          <w:color w:val="111111"/>
          <w:spacing w:val="8"/>
          <w:kern w:val="0"/>
          <w:sz w:val="21"/>
          <w:szCs w:val="21"/>
        </w:rPr>
        <w:t>12</w:t>
      </w:r>
      <w:r w:rsidRPr="006B4BE4">
        <w:rPr>
          <w:rFonts w:ascii="MicrosoftJhengHei" w:eastAsia="新細明體" w:hAnsi="MicrosoftJhengHei" w:cs="新細明體"/>
          <w:color w:val="111111"/>
          <w:spacing w:val="8"/>
          <w:kern w:val="0"/>
          <w:sz w:val="21"/>
          <w:szCs w:val="21"/>
        </w:rPr>
        <w:t>月</w:t>
      </w:r>
      <w:r w:rsidRPr="006B4BE4">
        <w:rPr>
          <w:rFonts w:ascii="MicrosoftJhengHei" w:eastAsia="新細明體" w:hAnsi="MicrosoftJhengHei" w:cs="新細明體"/>
          <w:color w:val="111111"/>
          <w:spacing w:val="8"/>
          <w:kern w:val="0"/>
          <w:sz w:val="21"/>
          <w:szCs w:val="21"/>
        </w:rPr>
        <w:t>25</w:t>
      </w:r>
      <w:proofErr w:type="gramStart"/>
      <w:r w:rsidRPr="006B4BE4">
        <w:rPr>
          <w:rFonts w:ascii="MicrosoftJhengHei" w:eastAsia="新細明體" w:hAnsi="MicrosoftJhengHei" w:cs="新細明體"/>
          <w:color w:val="111111"/>
          <w:spacing w:val="8"/>
          <w:kern w:val="0"/>
          <w:sz w:val="21"/>
          <w:szCs w:val="21"/>
        </w:rPr>
        <w:t>日新北府法規</w:t>
      </w:r>
      <w:proofErr w:type="gramEnd"/>
      <w:r w:rsidRPr="006B4BE4">
        <w:rPr>
          <w:rFonts w:ascii="MicrosoftJhengHei" w:eastAsia="新細明體" w:hAnsi="MicrosoftJhengHei" w:cs="新細明體"/>
          <w:color w:val="111111"/>
          <w:spacing w:val="8"/>
          <w:kern w:val="0"/>
          <w:sz w:val="21"/>
          <w:szCs w:val="21"/>
        </w:rPr>
        <w:t>字第</w:t>
      </w:r>
      <w:r w:rsidRPr="006B4BE4">
        <w:rPr>
          <w:rFonts w:ascii="MicrosoftJhengHei" w:eastAsia="新細明體" w:hAnsi="MicrosoftJhengHei" w:cs="新細明體"/>
          <w:color w:val="111111"/>
          <w:spacing w:val="8"/>
          <w:kern w:val="0"/>
          <w:sz w:val="21"/>
          <w:szCs w:val="21"/>
        </w:rPr>
        <w:t xml:space="preserve">1082392227 </w:t>
      </w:r>
      <w:r w:rsidRPr="006B4BE4">
        <w:rPr>
          <w:rFonts w:ascii="MicrosoftJhengHei" w:eastAsia="新細明體" w:hAnsi="MicrosoftJhengHei" w:cs="新細明體"/>
          <w:color w:val="111111"/>
          <w:spacing w:val="8"/>
          <w:kern w:val="0"/>
          <w:sz w:val="21"/>
          <w:szCs w:val="21"/>
        </w:rPr>
        <w:t>號令修正發布</w:t>
      </w:r>
    </w:p>
    <w:p w:rsidR="006B4BE4" w:rsidRPr="006B4BE4" w:rsidRDefault="006B4BE4" w:rsidP="006B4BE4">
      <w:pPr>
        <w:widowControl/>
        <w:shd w:val="clear" w:color="auto" w:fill="E4F0EF"/>
        <w:jc w:val="right"/>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中華民國</w:t>
      </w:r>
      <w:proofErr w:type="gramStart"/>
      <w:r w:rsidRPr="006B4BE4">
        <w:rPr>
          <w:rFonts w:ascii="MicrosoftJhengHei" w:eastAsia="新細明體" w:hAnsi="MicrosoftJhengHei" w:cs="新細明體"/>
          <w:color w:val="111111"/>
          <w:spacing w:val="8"/>
          <w:kern w:val="0"/>
          <w:sz w:val="21"/>
          <w:szCs w:val="21"/>
        </w:rPr>
        <w:t>106</w:t>
      </w:r>
      <w:r w:rsidRPr="006B4BE4">
        <w:rPr>
          <w:rFonts w:ascii="MicrosoftJhengHei" w:eastAsia="新細明體" w:hAnsi="MicrosoftJhengHei" w:cs="新細明體"/>
          <w:color w:val="111111"/>
          <w:spacing w:val="8"/>
          <w:kern w:val="0"/>
          <w:sz w:val="21"/>
          <w:szCs w:val="21"/>
        </w:rPr>
        <w:t>年</w:t>
      </w:r>
      <w:r w:rsidRPr="006B4BE4">
        <w:rPr>
          <w:rFonts w:ascii="MicrosoftJhengHei" w:eastAsia="新細明體" w:hAnsi="MicrosoftJhengHei" w:cs="新細明體"/>
          <w:color w:val="111111"/>
          <w:spacing w:val="8"/>
          <w:kern w:val="0"/>
          <w:sz w:val="21"/>
          <w:szCs w:val="21"/>
        </w:rPr>
        <w:t>02</w:t>
      </w:r>
      <w:r w:rsidRPr="006B4BE4">
        <w:rPr>
          <w:rFonts w:ascii="MicrosoftJhengHei" w:eastAsia="新細明體" w:hAnsi="MicrosoftJhengHei" w:cs="新細明體"/>
          <w:color w:val="111111"/>
          <w:spacing w:val="8"/>
          <w:kern w:val="0"/>
          <w:sz w:val="21"/>
          <w:szCs w:val="21"/>
        </w:rPr>
        <w:t>月</w:t>
      </w:r>
      <w:r w:rsidRPr="006B4BE4">
        <w:rPr>
          <w:rFonts w:ascii="MicrosoftJhengHei" w:eastAsia="新細明體" w:hAnsi="MicrosoftJhengHei" w:cs="新細明體"/>
          <w:color w:val="111111"/>
          <w:spacing w:val="8"/>
          <w:kern w:val="0"/>
          <w:sz w:val="21"/>
          <w:szCs w:val="21"/>
        </w:rPr>
        <w:t>08</w:t>
      </w:r>
      <w:r w:rsidRPr="006B4BE4">
        <w:rPr>
          <w:rFonts w:ascii="MicrosoftJhengHei" w:eastAsia="新細明體" w:hAnsi="MicrosoftJhengHei" w:cs="新細明體"/>
          <w:color w:val="111111"/>
          <w:spacing w:val="8"/>
          <w:kern w:val="0"/>
          <w:sz w:val="21"/>
          <w:szCs w:val="21"/>
        </w:rPr>
        <w:t>日北府法規</w:t>
      </w:r>
      <w:proofErr w:type="gramEnd"/>
      <w:r w:rsidRPr="006B4BE4">
        <w:rPr>
          <w:rFonts w:ascii="MicrosoftJhengHei" w:eastAsia="新細明體" w:hAnsi="MicrosoftJhengHei" w:cs="新細明體"/>
          <w:color w:val="111111"/>
          <w:spacing w:val="8"/>
          <w:kern w:val="0"/>
          <w:sz w:val="21"/>
          <w:szCs w:val="21"/>
        </w:rPr>
        <w:t>字第</w:t>
      </w:r>
      <w:r w:rsidRPr="006B4BE4">
        <w:rPr>
          <w:rFonts w:ascii="MicrosoftJhengHei" w:eastAsia="新細明體" w:hAnsi="MicrosoftJhengHei" w:cs="新細明體"/>
          <w:color w:val="111111"/>
          <w:spacing w:val="8"/>
          <w:kern w:val="0"/>
          <w:sz w:val="21"/>
          <w:szCs w:val="21"/>
        </w:rPr>
        <w:t xml:space="preserve">1060184833 </w:t>
      </w:r>
      <w:r w:rsidRPr="006B4BE4">
        <w:rPr>
          <w:rFonts w:ascii="MicrosoftJhengHei" w:eastAsia="新細明體" w:hAnsi="MicrosoftJhengHei" w:cs="新細明體"/>
          <w:color w:val="111111"/>
          <w:spacing w:val="8"/>
          <w:kern w:val="0"/>
          <w:sz w:val="21"/>
          <w:szCs w:val="21"/>
        </w:rPr>
        <w:t>號令修正發布</w:t>
      </w:r>
    </w:p>
    <w:p w:rsidR="006B4BE4" w:rsidRPr="006B4BE4" w:rsidRDefault="006B4BE4" w:rsidP="006B4BE4">
      <w:pPr>
        <w:widowControl/>
        <w:shd w:val="clear" w:color="auto" w:fill="E4F0EF"/>
        <w:jc w:val="right"/>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中華民國</w:t>
      </w:r>
      <w:proofErr w:type="gramStart"/>
      <w:r w:rsidRPr="006B4BE4">
        <w:rPr>
          <w:rFonts w:ascii="MicrosoftJhengHei" w:eastAsia="新細明體" w:hAnsi="MicrosoftJhengHei" w:cs="新細明體"/>
          <w:color w:val="111111"/>
          <w:spacing w:val="8"/>
          <w:kern w:val="0"/>
          <w:sz w:val="21"/>
          <w:szCs w:val="21"/>
        </w:rPr>
        <w:t>103</w:t>
      </w:r>
      <w:r w:rsidRPr="006B4BE4">
        <w:rPr>
          <w:rFonts w:ascii="MicrosoftJhengHei" w:eastAsia="新細明體" w:hAnsi="MicrosoftJhengHei" w:cs="新細明體"/>
          <w:color w:val="111111"/>
          <w:spacing w:val="8"/>
          <w:kern w:val="0"/>
          <w:sz w:val="21"/>
          <w:szCs w:val="21"/>
        </w:rPr>
        <w:t>年</w:t>
      </w:r>
      <w:r w:rsidRPr="006B4BE4">
        <w:rPr>
          <w:rFonts w:ascii="MicrosoftJhengHei" w:eastAsia="新細明體" w:hAnsi="MicrosoftJhengHei" w:cs="新細明體"/>
          <w:color w:val="111111"/>
          <w:spacing w:val="8"/>
          <w:kern w:val="0"/>
          <w:sz w:val="21"/>
          <w:szCs w:val="21"/>
        </w:rPr>
        <w:t>01</w:t>
      </w:r>
      <w:r w:rsidRPr="006B4BE4">
        <w:rPr>
          <w:rFonts w:ascii="MicrosoftJhengHei" w:eastAsia="新細明體" w:hAnsi="MicrosoftJhengHei" w:cs="新細明體"/>
          <w:color w:val="111111"/>
          <w:spacing w:val="8"/>
          <w:kern w:val="0"/>
          <w:sz w:val="21"/>
          <w:szCs w:val="21"/>
        </w:rPr>
        <w:t>月</w:t>
      </w:r>
      <w:r w:rsidRPr="006B4BE4">
        <w:rPr>
          <w:rFonts w:ascii="MicrosoftJhengHei" w:eastAsia="新細明體" w:hAnsi="MicrosoftJhengHei" w:cs="新細明體"/>
          <w:color w:val="111111"/>
          <w:spacing w:val="8"/>
          <w:kern w:val="0"/>
          <w:sz w:val="21"/>
          <w:szCs w:val="21"/>
        </w:rPr>
        <w:t>15</w:t>
      </w:r>
      <w:r w:rsidRPr="006B4BE4">
        <w:rPr>
          <w:rFonts w:ascii="MicrosoftJhengHei" w:eastAsia="新細明體" w:hAnsi="MicrosoftJhengHei" w:cs="新細明體"/>
          <w:color w:val="111111"/>
          <w:spacing w:val="8"/>
          <w:kern w:val="0"/>
          <w:sz w:val="21"/>
          <w:szCs w:val="21"/>
        </w:rPr>
        <w:t>日北府法規</w:t>
      </w:r>
      <w:proofErr w:type="gramEnd"/>
      <w:r w:rsidRPr="006B4BE4">
        <w:rPr>
          <w:rFonts w:ascii="MicrosoftJhengHei" w:eastAsia="新細明體" w:hAnsi="MicrosoftJhengHei" w:cs="新細明體"/>
          <w:color w:val="111111"/>
          <w:spacing w:val="8"/>
          <w:kern w:val="0"/>
          <w:sz w:val="21"/>
          <w:szCs w:val="21"/>
        </w:rPr>
        <w:t>字第</w:t>
      </w:r>
      <w:r w:rsidRPr="006B4BE4">
        <w:rPr>
          <w:rFonts w:ascii="MicrosoftJhengHei" w:eastAsia="新細明體" w:hAnsi="MicrosoftJhengHei" w:cs="新細明體"/>
          <w:color w:val="111111"/>
          <w:spacing w:val="8"/>
          <w:kern w:val="0"/>
          <w:sz w:val="21"/>
          <w:szCs w:val="21"/>
        </w:rPr>
        <w:t xml:space="preserve">1023388207 </w:t>
      </w:r>
      <w:r w:rsidRPr="006B4BE4">
        <w:rPr>
          <w:rFonts w:ascii="MicrosoftJhengHei" w:eastAsia="新細明體" w:hAnsi="MicrosoftJhengHei" w:cs="新細明體"/>
          <w:color w:val="111111"/>
          <w:spacing w:val="8"/>
          <w:kern w:val="0"/>
          <w:sz w:val="21"/>
          <w:szCs w:val="21"/>
        </w:rPr>
        <w:t>號令修正發布</w:t>
      </w:r>
    </w:p>
    <w:p w:rsidR="006B4BE4" w:rsidRPr="006B4BE4" w:rsidRDefault="006B4BE4" w:rsidP="006B4BE4">
      <w:pPr>
        <w:widowControl/>
        <w:shd w:val="clear" w:color="auto" w:fill="E4F0EF"/>
        <w:jc w:val="right"/>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中華民國</w:t>
      </w:r>
      <w:proofErr w:type="gramStart"/>
      <w:r w:rsidRPr="006B4BE4">
        <w:rPr>
          <w:rFonts w:ascii="MicrosoftJhengHei" w:eastAsia="新細明體" w:hAnsi="MicrosoftJhengHei" w:cs="新細明體"/>
          <w:color w:val="111111"/>
          <w:spacing w:val="8"/>
          <w:kern w:val="0"/>
          <w:sz w:val="21"/>
          <w:szCs w:val="21"/>
        </w:rPr>
        <w:t>101</w:t>
      </w:r>
      <w:r w:rsidRPr="006B4BE4">
        <w:rPr>
          <w:rFonts w:ascii="MicrosoftJhengHei" w:eastAsia="新細明體" w:hAnsi="MicrosoftJhengHei" w:cs="新細明體"/>
          <w:color w:val="111111"/>
          <w:spacing w:val="8"/>
          <w:kern w:val="0"/>
          <w:sz w:val="21"/>
          <w:szCs w:val="21"/>
        </w:rPr>
        <w:t>年</w:t>
      </w:r>
      <w:r w:rsidRPr="006B4BE4">
        <w:rPr>
          <w:rFonts w:ascii="MicrosoftJhengHei" w:eastAsia="新細明體" w:hAnsi="MicrosoftJhengHei" w:cs="新細明體"/>
          <w:color w:val="111111"/>
          <w:spacing w:val="8"/>
          <w:kern w:val="0"/>
          <w:sz w:val="21"/>
          <w:szCs w:val="21"/>
        </w:rPr>
        <w:t>11</w:t>
      </w:r>
      <w:r w:rsidRPr="006B4BE4">
        <w:rPr>
          <w:rFonts w:ascii="MicrosoftJhengHei" w:eastAsia="新細明體" w:hAnsi="MicrosoftJhengHei" w:cs="新細明體"/>
          <w:color w:val="111111"/>
          <w:spacing w:val="8"/>
          <w:kern w:val="0"/>
          <w:sz w:val="21"/>
          <w:szCs w:val="21"/>
        </w:rPr>
        <w:t>月</w:t>
      </w:r>
      <w:r w:rsidRPr="006B4BE4">
        <w:rPr>
          <w:rFonts w:ascii="MicrosoftJhengHei" w:eastAsia="新細明體" w:hAnsi="MicrosoftJhengHei" w:cs="新細明體"/>
          <w:color w:val="111111"/>
          <w:spacing w:val="8"/>
          <w:kern w:val="0"/>
          <w:sz w:val="21"/>
          <w:szCs w:val="21"/>
        </w:rPr>
        <w:t>21</w:t>
      </w:r>
      <w:r w:rsidRPr="006B4BE4">
        <w:rPr>
          <w:rFonts w:ascii="MicrosoftJhengHei" w:eastAsia="新細明體" w:hAnsi="MicrosoftJhengHei" w:cs="新細明體"/>
          <w:color w:val="111111"/>
          <w:spacing w:val="8"/>
          <w:kern w:val="0"/>
          <w:sz w:val="21"/>
          <w:szCs w:val="21"/>
        </w:rPr>
        <w:t>日北府法規</w:t>
      </w:r>
      <w:proofErr w:type="gramEnd"/>
      <w:r w:rsidRPr="006B4BE4">
        <w:rPr>
          <w:rFonts w:ascii="MicrosoftJhengHei" w:eastAsia="新細明體" w:hAnsi="MicrosoftJhengHei" w:cs="新細明體"/>
          <w:color w:val="111111"/>
          <w:spacing w:val="8"/>
          <w:kern w:val="0"/>
          <w:sz w:val="21"/>
          <w:szCs w:val="21"/>
        </w:rPr>
        <w:t>字第</w:t>
      </w:r>
      <w:r w:rsidRPr="006B4BE4">
        <w:rPr>
          <w:rFonts w:ascii="MicrosoftJhengHei" w:eastAsia="新細明體" w:hAnsi="MicrosoftJhengHei" w:cs="新細明體"/>
          <w:color w:val="111111"/>
          <w:spacing w:val="8"/>
          <w:kern w:val="0"/>
          <w:sz w:val="21"/>
          <w:szCs w:val="21"/>
        </w:rPr>
        <w:t xml:space="preserve">1012905632 </w:t>
      </w:r>
      <w:r w:rsidRPr="006B4BE4">
        <w:rPr>
          <w:rFonts w:ascii="MicrosoftJhengHei" w:eastAsia="新細明體" w:hAnsi="MicrosoftJhengHei" w:cs="新細明體"/>
          <w:color w:val="111111"/>
          <w:spacing w:val="8"/>
          <w:kern w:val="0"/>
          <w:sz w:val="21"/>
          <w:szCs w:val="21"/>
        </w:rPr>
        <w:t>號令訂定發布</w:t>
      </w:r>
    </w:p>
    <w:p w:rsidR="006B4BE4" w:rsidRPr="006B4BE4" w:rsidRDefault="006B4BE4" w:rsidP="006B4BE4">
      <w:pPr>
        <w:widowControl/>
        <w:shd w:val="clear" w:color="auto" w:fill="E4F0EF"/>
        <w:jc w:val="right"/>
        <w:rPr>
          <w:rFonts w:ascii="MicrosoftJhengHei" w:eastAsia="新細明體" w:hAnsi="MicrosoftJhengHei" w:cs="新細明體"/>
          <w:color w:val="111111"/>
          <w:spacing w:val="8"/>
          <w:kern w:val="0"/>
          <w:sz w:val="21"/>
          <w:szCs w:val="21"/>
        </w:rPr>
      </w:pPr>
      <w:hyperlink r:id="rId4" w:tooltip="附表一(PDF)" w:history="1">
        <w:r w:rsidRPr="006B4BE4">
          <w:rPr>
            <w:rFonts w:ascii="MicrosoftJhengHei" w:eastAsia="新細明體" w:hAnsi="MicrosoftJhengHei" w:cs="新細明體"/>
            <w:color w:val="0000EE"/>
            <w:spacing w:val="8"/>
            <w:kern w:val="0"/>
            <w:sz w:val="21"/>
            <w:szCs w:val="21"/>
            <w:u w:val="single"/>
          </w:rPr>
          <w:t>附表</w:t>
        </w:r>
        <w:r w:rsidRPr="006B4BE4">
          <w:rPr>
            <w:rFonts w:ascii="MicrosoftJhengHei" w:eastAsia="新細明體" w:hAnsi="MicrosoftJhengHei" w:cs="新細明體"/>
            <w:color w:val="0000EE"/>
            <w:spacing w:val="8"/>
            <w:kern w:val="0"/>
            <w:sz w:val="21"/>
            <w:szCs w:val="21"/>
            <w:u w:val="single"/>
          </w:rPr>
          <w:t>(PDF)</w:t>
        </w:r>
      </w:hyperlink>
    </w:p>
    <w:p w:rsidR="006B4BE4" w:rsidRPr="006B4BE4" w:rsidRDefault="006B4BE4" w:rsidP="006B4BE4">
      <w:pPr>
        <w:widowControl/>
        <w:shd w:val="clear" w:color="auto" w:fill="E4F0EF"/>
        <w:spacing w:after="150"/>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第一條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本標準依幼兒教育及照顧法</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以下簡稱本法</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第九條第二項後段及第三十八條第一項、第五項規定訂定之。</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第二條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本標準適用對象為設立於新北市以幼兒園、社區互助式、部落互助式或職場互助式之方式，提供幼兒教育及照顧服務之教保服務機構</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以下簡稱教保服務機構</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第三條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教保服務機構收費項目及用途如下：</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一、學費：用以支付與教保活動直接相關之人事費用。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二、雜費：用以支付與教保活動間接相關之設備購置費、修繕費、維護費、水電費、行政業務費；私立教保服務機構並得用以支付土地或建築物租賃費，或其他庶務人員之人事費用。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三、代辦費：教保服務機構代為辦理幼兒相關事務之下列費用：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（一）材料費：輔助教學主題所需必要之教學素材。但不得支應於購置才藝</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能</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教學用品。</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（二）活動費：教學及各類活動所需物品及相關費用等。但不得支應才藝（能）學習活動費用及非幼兒團體旅遊。</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（三）午餐費：午餐之食材、廚</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餐</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具、燃料費等。</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（四）點心費：每日上、下午點心之食材、廚</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餐</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具、燃料費等。</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（五）交通費：幼童專用車</w:t>
      </w:r>
      <w:proofErr w:type="gramStart"/>
      <w:r w:rsidRPr="006B4BE4">
        <w:rPr>
          <w:rFonts w:ascii="MicrosoftJhengHei" w:eastAsia="新細明體" w:hAnsi="MicrosoftJhengHei" w:cs="新細明體"/>
          <w:color w:val="111111"/>
          <w:spacing w:val="8"/>
          <w:kern w:val="0"/>
          <w:sz w:val="21"/>
          <w:szCs w:val="21"/>
        </w:rPr>
        <w:t>之油資</w:t>
      </w:r>
      <w:proofErr w:type="gramEnd"/>
      <w:r w:rsidRPr="006B4BE4">
        <w:rPr>
          <w:rFonts w:ascii="MicrosoftJhengHei" w:eastAsia="新細明體" w:hAnsi="MicrosoftJhengHei" w:cs="新細明體"/>
          <w:color w:val="111111"/>
          <w:spacing w:val="8"/>
          <w:kern w:val="0"/>
          <w:sz w:val="21"/>
          <w:szCs w:val="21"/>
        </w:rPr>
        <w:t>、保養修繕、保險、規費等。</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（六）課後</w:t>
      </w:r>
      <w:proofErr w:type="gramStart"/>
      <w:r w:rsidRPr="006B4BE4">
        <w:rPr>
          <w:rFonts w:ascii="MicrosoftJhengHei" w:eastAsia="新細明體" w:hAnsi="MicrosoftJhengHei" w:cs="新細明體"/>
          <w:color w:val="111111"/>
          <w:spacing w:val="8"/>
          <w:kern w:val="0"/>
          <w:sz w:val="21"/>
          <w:szCs w:val="21"/>
        </w:rPr>
        <w:t>延托費</w:t>
      </w:r>
      <w:proofErr w:type="gramEnd"/>
      <w:r w:rsidRPr="006B4BE4">
        <w:rPr>
          <w:rFonts w:ascii="MicrosoftJhengHei" w:eastAsia="新細明體" w:hAnsi="MicrosoftJhengHei" w:cs="新細明體"/>
          <w:color w:val="111111"/>
          <w:spacing w:val="8"/>
          <w:kern w:val="0"/>
          <w:sz w:val="21"/>
          <w:szCs w:val="21"/>
        </w:rPr>
        <w:t>：學期教保服務起訖日期間辦理平日</w:t>
      </w:r>
      <w:proofErr w:type="gramStart"/>
      <w:r w:rsidRPr="006B4BE4">
        <w:rPr>
          <w:rFonts w:ascii="MicrosoftJhengHei" w:eastAsia="新細明體" w:hAnsi="MicrosoftJhengHei" w:cs="新細明體"/>
          <w:color w:val="111111"/>
          <w:spacing w:val="8"/>
          <w:kern w:val="0"/>
          <w:sz w:val="21"/>
          <w:szCs w:val="21"/>
        </w:rPr>
        <w:t>課後延托服務</w:t>
      </w:r>
      <w:proofErr w:type="gramEnd"/>
      <w:r w:rsidRPr="006B4BE4">
        <w:rPr>
          <w:rFonts w:ascii="MicrosoftJhengHei" w:eastAsia="新細明體" w:hAnsi="MicrosoftJhengHei" w:cs="新細明體"/>
          <w:color w:val="111111"/>
          <w:spacing w:val="8"/>
          <w:kern w:val="0"/>
          <w:sz w:val="21"/>
          <w:szCs w:val="21"/>
        </w:rPr>
        <w:t>，相關人員加班費及行政支出等。</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（七）保險費：幼兒團體保險費。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（八）家長會費：幼兒園家長會之行政、業務等庶務費用。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（九）其他費用：代購運動服（制服、圍兜）、書包及餐具之費用，或辦理戶外教學之門票及租賃車輛或搭乘大眾運輸工具之費用。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公立幼兒園</w:t>
      </w:r>
      <w:proofErr w:type="gramStart"/>
      <w:r w:rsidRPr="006B4BE4">
        <w:rPr>
          <w:rFonts w:ascii="MicrosoftJhengHei" w:eastAsia="新細明體" w:hAnsi="MicrosoftJhengHei" w:cs="新細明體"/>
          <w:color w:val="111111"/>
          <w:spacing w:val="8"/>
          <w:kern w:val="0"/>
          <w:sz w:val="21"/>
          <w:szCs w:val="21"/>
        </w:rPr>
        <w:t>寒暑假收托</w:t>
      </w:r>
      <w:proofErr w:type="gramEnd"/>
      <w:r w:rsidRPr="006B4BE4">
        <w:rPr>
          <w:rFonts w:ascii="MicrosoftJhengHei" w:eastAsia="新細明體" w:hAnsi="MicrosoftJhengHei" w:cs="新細明體"/>
          <w:color w:val="111111"/>
          <w:spacing w:val="8"/>
          <w:kern w:val="0"/>
          <w:sz w:val="21"/>
          <w:szCs w:val="21"/>
        </w:rPr>
        <w:t>服務相關規定，由新北市政府</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以下簡稱本府</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另定之。</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教保服務機構不得向幼兒之法定代理人收取第一項各款所定項目以外之費用。但得視實際需求，減列收費項目。</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第一項第三款第九目之其他費用，幼兒之法定代理人得自行決定購買或參加，教保服務機構不得強制收取。</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第四條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公立幼兒園應收取之各項費用基準如</w:t>
      </w:r>
      <w:hyperlink r:id="rId5" w:tooltip="公立幼兒園應收取之各項費用基準(PDF)" w:history="1">
        <w:r w:rsidRPr="006B4BE4">
          <w:rPr>
            <w:rFonts w:ascii="MicrosoftJhengHei" w:eastAsia="新細明體" w:hAnsi="MicrosoftJhengHei" w:cs="新細明體"/>
            <w:color w:val="0000EE"/>
            <w:spacing w:val="8"/>
            <w:kern w:val="0"/>
            <w:sz w:val="21"/>
            <w:szCs w:val="21"/>
            <w:u w:val="single"/>
          </w:rPr>
          <w:t>附表</w:t>
        </w:r>
      </w:hyperlink>
      <w:r w:rsidRPr="006B4BE4">
        <w:rPr>
          <w:rFonts w:ascii="MicrosoftJhengHei" w:eastAsia="新細明體" w:hAnsi="MicrosoftJhengHei" w:cs="新細明體"/>
          <w:color w:val="111111"/>
          <w:spacing w:val="8"/>
          <w:kern w:val="0"/>
          <w:sz w:val="21"/>
          <w:szCs w:val="21"/>
        </w:rPr>
        <w:t>。</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幼兒之法定代理人經濟狀況有困難者，公立幼兒園得酌予同意全學期收費項目以月費方式收取。</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私立教保服務機構應依前條所定收費項目，自訂次學年度之收費數額，並於每年六月三十日前報本府備查後，始得向幼兒之法定代理人收取費用。</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lastRenderedPageBreak/>
        <w:t>          </w:t>
      </w:r>
      <w:r w:rsidRPr="006B4BE4">
        <w:rPr>
          <w:rFonts w:ascii="MicrosoftJhengHei" w:eastAsia="新細明體" w:hAnsi="MicrosoftJhengHei" w:cs="新細明體"/>
          <w:color w:val="111111"/>
          <w:spacing w:val="8"/>
          <w:kern w:val="0"/>
          <w:sz w:val="21"/>
          <w:szCs w:val="21"/>
        </w:rPr>
        <w:t>教保服務機構之收退費基準、收費項目與數額及減免收費規定，應於每學期開始前一個月，公告於本府及教育部指定網站。</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第五條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幼兒於學期中進入教保服務機構者，以實際進入教保服務機構日期為收退費基準日。全學期收費項目，按就讀月數比例計算；每月收費項目，按就讀日數比例計算。</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保險費及家長會費之收退費方式，依學生及幼兒團體保險及家長會設置相關規定。</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第六條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幼兒因故無法就讀而離開教保服務機構者，教保服務機構應依下列規定辦理退費：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一、學費：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（一）當學期教保服務起始日前，表明無法就讀者，全數退費。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（二）入學後未逾六星期者，退費三分之二。</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（三）入學後逾六星期，未逾八星期者，退費二分之一。</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（四）入學後逾八星期者，不予退費。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二、保險費及家長會費以外之代辦費：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（一）全學期收費項目，按就讀月數比例退費。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（二）每月收費項目，按離開當月就讀日數比例退費。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（三）已製成成品者，不予退費並發還成品。</w:t>
      </w:r>
      <w:r w:rsidRPr="006B4BE4">
        <w:rPr>
          <w:rFonts w:ascii="MicrosoftJhengHei" w:eastAsia="新細明體" w:hAnsi="MicrosoftJhengHei" w:cs="新細明體"/>
          <w:color w:val="111111"/>
          <w:spacing w:val="8"/>
          <w:kern w:val="0"/>
          <w:sz w:val="21"/>
          <w:szCs w:val="21"/>
        </w:rPr>
        <w:t>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非營利幼兒園於前項第一款退費金額係以幼兒之法定代理人所繳費用為計算基準。</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第七條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前二條所稱就讀日數比例，以當月幼兒實際就讀日數除以教保服務機構教保服務之日數計算；就讀月數比例，以全學期幼兒實際就讀月數除以教保服務機構教保服務之月數計算，未滿一個月者</w:t>
      </w: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，按就讀日數比例計算。</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教保服務機構應於收費規定、繳費與退費收據，註記收退費基準及全學期教保服務</w:t>
      </w:r>
      <w:proofErr w:type="gramStart"/>
      <w:r w:rsidRPr="006B4BE4">
        <w:rPr>
          <w:rFonts w:ascii="MicrosoftJhengHei" w:eastAsia="新細明體" w:hAnsi="MicrosoftJhengHei" w:cs="新細明體"/>
          <w:color w:val="111111"/>
          <w:spacing w:val="8"/>
          <w:kern w:val="0"/>
          <w:sz w:val="21"/>
          <w:szCs w:val="21"/>
        </w:rPr>
        <w:t>起迄</w:t>
      </w:r>
      <w:proofErr w:type="gramEnd"/>
      <w:r w:rsidRPr="006B4BE4">
        <w:rPr>
          <w:rFonts w:ascii="MicrosoftJhengHei" w:eastAsia="新細明體" w:hAnsi="MicrosoftJhengHei" w:cs="新細明體"/>
          <w:color w:val="111111"/>
          <w:spacing w:val="8"/>
          <w:kern w:val="0"/>
          <w:sz w:val="21"/>
          <w:szCs w:val="21"/>
        </w:rPr>
        <w:t>日，並由教保服務機構及幼兒之法定代理人各執一份。</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第八條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有下列情形之ㄧ者，應按當月就讀日數比例，退還請假或停課期間之午餐費、點心費、交通費及按日或按次計算之課後延托費等代辦費項目，其餘項目不予退費：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一、</w:t>
      </w: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事先請假且請假日數連續達七日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含假日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以上。</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二、</w:t>
      </w: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因法定傳染病、流行病或流行性疫情等強制停課連續達七日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含假日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以上。</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三、</w:t>
      </w: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國定假日、農曆除夕與春節假期等連續假日達七日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含例假日、補假日及彈性放假日</w:t>
      </w:r>
      <w:r w:rsidRPr="006B4BE4">
        <w:rPr>
          <w:rFonts w:ascii="MicrosoftJhengHei" w:eastAsia="新細明體" w:hAnsi="MicrosoftJhengHei" w:cs="新細明體"/>
          <w:color w:val="111111"/>
          <w:spacing w:val="8"/>
          <w:kern w:val="0"/>
          <w:sz w:val="21"/>
          <w:szCs w:val="21"/>
        </w:rPr>
        <w:t>)</w:t>
      </w:r>
      <w:r w:rsidRPr="006B4BE4">
        <w:rPr>
          <w:rFonts w:ascii="MicrosoftJhengHei" w:eastAsia="新細明體" w:hAnsi="MicrosoftJhengHei" w:cs="新細明體"/>
          <w:color w:val="111111"/>
          <w:spacing w:val="8"/>
          <w:kern w:val="0"/>
          <w:sz w:val="21"/>
          <w:szCs w:val="21"/>
        </w:rPr>
        <w:t>以上。</w:t>
      </w:r>
      <w:r w:rsidRPr="006B4BE4">
        <w:rPr>
          <w:rFonts w:ascii="MicrosoftJhengHei" w:eastAsia="新細明體" w:hAnsi="MicrosoftJhengHei" w:cs="新細明體"/>
          <w:color w:val="111111"/>
          <w:spacing w:val="8"/>
          <w:kern w:val="0"/>
          <w:sz w:val="21"/>
          <w:szCs w:val="21"/>
        </w:rPr>
        <w:t>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前項第三款之退費，</w:t>
      </w:r>
      <w:proofErr w:type="gramStart"/>
      <w:r w:rsidRPr="006B4BE4">
        <w:rPr>
          <w:rFonts w:ascii="MicrosoftJhengHei" w:eastAsia="新細明體" w:hAnsi="MicrosoftJhengHei" w:cs="新細明體"/>
          <w:color w:val="111111"/>
          <w:spacing w:val="8"/>
          <w:kern w:val="0"/>
          <w:sz w:val="21"/>
          <w:szCs w:val="21"/>
        </w:rPr>
        <w:t>採</w:t>
      </w:r>
      <w:proofErr w:type="gramEnd"/>
      <w:r w:rsidRPr="006B4BE4">
        <w:rPr>
          <w:rFonts w:ascii="MicrosoftJhengHei" w:eastAsia="新細明體" w:hAnsi="MicrosoftJhengHei" w:cs="新細明體"/>
          <w:color w:val="111111"/>
          <w:spacing w:val="8"/>
          <w:kern w:val="0"/>
          <w:sz w:val="21"/>
          <w:szCs w:val="21"/>
        </w:rPr>
        <w:t>事先扣除方式辦理。但辦理補課之彈性放假日，不予退費。</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proofErr w:type="gramStart"/>
      <w:r w:rsidRPr="006B4BE4">
        <w:rPr>
          <w:rFonts w:ascii="MicrosoftJhengHei" w:eastAsia="新細明體" w:hAnsi="MicrosoftJhengHei" w:cs="新細明體"/>
          <w:color w:val="111111"/>
          <w:spacing w:val="8"/>
          <w:kern w:val="0"/>
          <w:sz w:val="21"/>
          <w:szCs w:val="21"/>
        </w:rPr>
        <w:t>採</w:t>
      </w:r>
      <w:proofErr w:type="gramEnd"/>
      <w:r w:rsidRPr="006B4BE4">
        <w:rPr>
          <w:rFonts w:ascii="MicrosoftJhengHei" w:eastAsia="新細明體" w:hAnsi="MicrosoftJhengHei" w:cs="新細明體"/>
          <w:color w:val="111111"/>
          <w:spacing w:val="8"/>
          <w:kern w:val="0"/>
          <w:sz w:val="21"/>
          <w:szCs w:val="21"/>
        </w:rPr>
        <w:t>委託辦理方式之非營利幼兒園，其退費應依委託契約所定單日收費金額辦理。</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第九條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教保服務機構各項經費收支保管及運用，應依規定設置專帳處理，並依規定年限保存收支憑證。</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私立教保服務機構會計帳簿與憑證之管理，應依相關法規辦理。</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第十條</w:t>
      </w:r>
      <w:r w:rsidRPr="006B4BE4">
        <w:rPr>
          <w:rFonts w:ascii="MicrosoftJhengHei" w:eastAsia="新細明體" w:hAnsi="MicrosoftJhengHei" w:cs="新細明體"/>
          <w:color w:val="111111"/>
          <w:spacing w:val="8"/>
          <w:kern w:val="0"/>
          <w:sz w:val="21"/>
          <w:szCs w:val="21"/>
        </w:rPr>
        <w:t xml:space="preserve">  </w:t>
      </w:r>
      <w:r w:rsidRPr="006B4BE4">
        <w:rPr>
          <w:rFonts w:ascii="MicrosoftJhengHei" w:eastAsia="新細明體" w:hAnsi="MicrosoftJhengHei" w:cs="新細明體"/>
          <w:color w:val="111111"/>
          <w:spacing w:val="8"/>
          <w:kern w:val="0"/>
          <w:sz w:val="21"/>
          <w:szCs w:val="21"/>
        </w:rPr>
        <w:t xml:space="preserve">　教保服務機構違反本標準規定，而有本法第四十九條第八款情形者，依本法規定處罰。</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 xml:space="preserve">　</w:t>
      </w:r>
    </w:p>
    <w:p w:rsidR="006B4BE4" w:rsidRPr="006B4BE4" w:rsidRDefault="006B4BE4" w:rsidP="006B4BE4">
      <w:pPr>
        <w:widowControl/>
        <w:shd w:val="clear" w:color="auto" w:fill="E4F0EF"/>
        <w:rPr>
          <w:rFonts w:ascii="MicrosoftJhengHei" w:eastAsia="新細明體" w:hAnsi="MicrosoftJhengHei" w:cs="新細明體"/>
          <w:color w:val="111111"/>
          <w:spacing w:val="8"/>
          <w:kern w:val="0"/>
          <w:sz w:val="21"/>
          <w:szCs w:val="21"/>
        </w:rPr>
      </w:pPr>
      <w:r w:rsidRPr="006B4BE4">
        <w:rPr>
          <w:rFonts w:ascii="MicrosoftJhengHei" w:eastAsia="新細明體" w:hAnsi="MicrosoftJhengHei" w:cs="新細明體"/>
          <w:color w:val="111111"/>
          <w:spacing w:val="8"/>
          <w:kern w:val="0"/>
          <w:sz w:val="21"/>
          <w:szCs w:val="21"/>
        </w:rPr>
        <w:t>第十一條</w:t>
      </w:r>
      <w:r w:rsidRPr="006B4BE4">
        <w:rPr>
          <w:rFonts w:ascii="MicrosoftJhengHei" w:eastAsia="新細明體" w:hAnsi="MicrosoftJhengHei" w:cs="新細明體"/>
          <w:color w:val="111111"/>
          <w:spacing w:val="8"/>
          <w:kern w:val="0"/>
          <w:sz w:val="21"/>
          <w:szCs w:val="21"/>
        </w:rPr>
        <w:t>  </w:t>
      </w:r>
      <w:r w:rsidRPr="006B4BE4">
        <w:rPr>
          <w:rFonts w:ascii="MicrosoftJhengHei" w:eastAsia="新細明體" w:hAnsi="MicrosoftJhengHei" w:cs="新細明體"/>
          <w:color w:val="111111"/>
          <w:spacing w:val="8"/>
          <w:kern w:val="0"/>
          <w:sz w:val="21"/>
          <w:szCs w:val="21"/>
        </w:rPr>
        <w:t>本標準自發布日施行。</w:t>
      </w:r>
    </w:p>
    <w:p w:rsidR="00D94EC9" w:rsidRPr="006B4BE4" w:rsidRDefault="00D94EC9"/>
    <w:sectPr w:rsidR="00D94EC9" w:rsidRPr="006B4BE4" w:rsidSect="006B4B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JhengHe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E4"/>
    <w:rsid w:val="006B4BE4"/>
    <w:rsid w:val="00D94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F3AC0-98C4-4148-A71D-7D6BD2CD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605">
      <w:bodyDiv w:val="1"/>
      <w:marLeft w:val="0"/>
      <w:marRight w:val="0"/>
      <w:marTop w:val="0"/>
      <w:marBottom w:val="0"/>
      <w:divBdr>
        <w:top w:val="none" w:sz="0" w:space="0" w:color="auto"/>
        <w:left w:val="none" w:sz="0" w:space="0" w:color="auto"/>
        <w:bottom w:val="none" w:sz="0" w:space="0" w:color="auto"/>
        <w:right w:val="none" w:sz="0" w:space="0" w:color="auto"/>
      </w:divBdr>
      <w:divsChild>
        <w:div w:id="453256225">
          <w:marLeft w:val="0"/>
          <w:marRight w:val="0"/>
          <w:marTop w:val="0"/>
          <w:marBottom w:val="0"/>
          <w:divBdr>
            <w:top w:val="none" w:sz="0" w:space="0" w:color="auto"/>
            <w:left w:val="none" w:sz="0" w:space="0" w:color="auto"/>
            <w:bottom w:val="none" w:sz="0" w:space="0" w:color="auto"/>
            <w:right w:val="none" w:sz="0" w:space="0" w:color="auto"/>
          </w:divBdr>
        </w:div>
        <w:div w:id="469597511">
          <w:marLeft w:val="0"/>
          <w:marRight w:val="0"/>
          <w:marTop w:val="0"/>
          <w:marBottom w:val="0"/>
          <w:divBdr>
            <w:top w:val="none" w:sz="0" w:space="0" w:color="auto"/>
            <w:left w:val="none" w:sz="0" w:space="0" w:color="auto"/>
            <w:bottom w:val="none" w:sz="0" w:space="0" w:color="auto"/>
            <w:right w:val="none" w:sz="0" w:space="0" w:color="auto"/>
          </w:divBdr>
        </w:div>
        <w:div w:id="1209606445">
          <w:marLeft w:val="0"/>
          <w:marRight w:val="0"/>
          <w:marTop w:val="0"/>
          <w:marBottom w:val="0"/>
          <w:divBdr>
            <w:top w:val="none" w:sz="0" w:space="0" w:color="auto"/>
            <w:left w:val="none" w:sz="0" w:space="0" w:color="auto"/>
            <w:bottom w:val="none" w:sz="0" w:space="0" w:color="auto"/>
            <w:right w:val="none" w:sz="0" w:space="0" w:color="auto"/>
          </w:divBdr>
        </w:div>
        <w:div w:id="1319773037">
          <w:marLeft w:val="0"/>
          <w:marRight w:val="0"/>
          <w:marTop w:val="0"/>
          <w:marBottom w:val="0"/>
          <w:divBdr>
            <w:top w:val="none" w:sz="0" w:space="0" w:color="auto"/>
            <w:left w:val="none" w:sz="0" w:space="0" w:color="auto"/>
            <w:bottom w:val="none" w:sz="0" w:space="0" w:color="auto"/>
            <w:right w:val="none" w:sz="0" w:space="0" w:color="auto"/>
          </w:divBdr>
        </w:div>
        <w:div w:id="769005899">
          <w:marLeft w:val="0"/>
          <w:marRight w:val="0"/>
          <w:marTop w:val="0"/>
          <w:marBottom w:val="0"/>
          <w:divBdr>
            <w:top w:val="none" w:sz="0" w:space="0" w:color="auto"/>
            <w:left w:val="none" w:sz="0" w:space="0" w:color="auto"/>
            <w:bottom w:val="none" w:sz="0" w:space="0" w:color="auto"/>
            <w:right w:val="none" w:sz="0" w:space="0" w:color="auto"/>
          </w:divBdr>
        </w:div>
        <w:div w:id="1919828667">
          <w:marLeft w:val="0"/>
          <w:marRight w:val="0"/>
          <w:marTop w:val="0"/>
          <w:marBottom w:val="0"/>
          <w:divBdr>
            <w:top w:val="none" w:sz="0" w:space="0" w:color="auto"/>
            <w:left w:val="none" w:sz="0" w:space="0" w:color="auto"/>
            <w:bottom w:val="none" w:sz="0" w:space="0" w:color="auto"/>
            <w:right w:val="none" w:sz="0" w:space="0" w:color="auto"/>
          </w:divBdr>
        </w:div>
        <w:div w:id="338972975">
          <w:marLeft w:val="0"/>
          <w:marRight w:val="0"/>
          <w:marTop w:val="0"/>
          <w:marBottom w:val="0"/>
          <w:divBdr>
            <w:top w:val="none" w:sz="0" w:space="0" w:color="auto"/>
            <w:left w:val="none" w:sz="0" w:space="0" w:color="auto"/>
            <w:bottom w:val="none" w:sz="0" w:space="0" w:color="auto"/>
            <w:right w:val="none" w:sz="0" w:space="0" w:color="auto"/>
          </w:divBdr>
        </w:div>
        <w:div w:id="272713248">
          <w:marLeft w:val="0"/>
          <w:marRight w:val="0"/>
          <w:marTop w:val="0"/>
          <w:marBottom w:val="0"/>
          <w:divBdr>
            <w:top w:val="none" w:sz="0" w:space="0" w:color="auto"/>
            <w:left w:val="none" w:sz="0" w:space="0" w:color="auto"/>
            <w:bottom w:val="none" w:sz="0" w:space="0" w:color="auto"/>
            <w:right w:val="none" w:sz="0" w:space="0" w:color="auto"/>
          </w:divBdr>
        </w:div>
        <w:div w:id="1674070052">
          <w:marLeft w:val="0"/>
          <w:marRight w:val="0"/>
          <w:marTop w:val="0"/>
          <w:marBottom w:val="0"/>
          <w:divBdr>
            <w:top w:val="none" w:sz="0" w:space="0" w:color="auto"/>
            <w:left w:val="none" w:sz="0" w:space="0" w:color="auto"/>
            <w:bottom w:val="none" w:sz="0" w:space="0" w:color="auto"/>
            <w:right w:val="none" w:sz="0" w:space="0" w:color="auto"/>
          </w:divBdr>
        </w:div>
        <w:div w:id="464154648">
          <w:marLeft w:val="0"/>
          <w:marRight w:val="0"/>
          <w:marTop w:val="0"/>
          <w:marBottom w:val="0"/>
          <w:divBdr>
            <w:top w:val="none" w:sz="0" w:space="0" w:color="auto"/>
            <w:left w:val="none" w:sz="0" w:space="0" w:color="auto"/>
            <w:bottom w:val="none" w:sz="0" w:space="0" w:color="auto"/>
            <w:right w:val="none" w:sz="0" w:space="0" w:color="auto"/>
          </w:divBdr>
        </w:div>
        <w:div w:id="2131437411">
          <w:marLeft w:val="0"/>
          <w:marRight w:val="0"/>
          <w:marTop w:val="0"/>
          <w:marBottom w:val="0"/>
          <w:divBdr>
            <w:top w:val="none" w:sz="0" w:space="0" w:color="auto"/>
            <w:left w:val="none" w:sz="0" w:space="0" w:color="auto"/>
            <w:bottom w:val="none" w:sz="0" w:space="0" w:color="auto"/>
            <w:right w:val="none" w:sz="0" w:space="0" w:color="auto"/>
          </w:divBdr>
        </w:div>
        <w:div w:id="105928115">
          <w:marLeft w:val="0"/>
          <w:marRight w:val="0"/>
          <w:marTop w:val="0"/>
          <w:marBottom w:val="0"/>
          <w:divBdr>
            <w:top w:val="none" w:sz="0" w:space="0" w:color="auto"/>
            <w:left w:val="none" w:sz="0" w:space="0" w:color="auto"/>
            <w:bottom w:val="none" w:sz="0" w:space="0" w:color="auto"/>
            <w:right w:val="none" w:sz="0" w:space="0" w:color="auto"/>
          </w:divBdr>
        </w:div>
        <w:div w:id="1514370220">
          <w:marLeft w:val="0"/>
          <w:marRight w:val="0"/>
          <w:marTop w:val="0"/>
          <w:marBottom w:val="0"/>
          <w:divBdr>
            <w:top w:val="none" w:sz="0" w:space="0" w:color="auto"/>
            <w:left w:val="none" w:sz="0" w:space="0" w:color="auto"/>
            <w:bottom w:val="none" w:sz="0" w:space="0" w:color="auto"/>
            <w:right w:val="none" w:sz="0" w:space="0" w:color="auto"/>
          </w:divBdr>
        </w:div>
        <w:div w:id="267196976">
          <w:marLeft w:val="0"/>
          <w:marRight w:val="0"/>
          <w:marTop w:val="0"/>
          <w:marBottom w:val="0"/>
          <w:divBdr>
            <w:top w:val="none" w:sz="0" w:space="0" w:color="auto"/>
            <w:left w:val="none" w:sz="0" w:space="0" w:color="auto"/>
            <w:bottom w:val="none" w:sz="0" w:space="0" w:color="auto"/>
            <w:right w:val="none" w:sz="0" w:space="0" w:color="auto"/>
          </w:divBdr>
        </w:div>
        <w:div w:id="632633948">
          <w:marLeft w:val="0"/>
          <w:marRight w:val="0"/>
          <w:marTop w:val="0"/>
          <w:marBottom w:val="0"/>
          <w:divBdr>
            <w:top w:val="none" w:sz="0" w:space="0" w:color="auto"/>
            <w:left w:val="none" w:sz="0" w:space="0" w:color="auto"/>
            <w:bottom w:val="none" w:sz="0" w:space="0" w:color="auto"/>
            <w:right w:val="none" w:sz="0" w:space="0" w:color="auto"/>
          </w:divBdr>
        </w:div>
        <w:div w:id="2018068706">
          <w:marLeft w:val="0"/>
          <w:marRight w:val="0"/>
          <w:marTop w:val="0"/>
          <w:marBottom w:val="0"/>
          <w:divBdr>
            <w:top w:val="none" w:sz="0" w:space="0" w:color="auto"/>
            <w:left w:val="none" w:sz="0" w:space="0" w:color="auto"/>
            <w:bottom w:val="none" w:sz="0" w:space="0" w:color="auto"/>
            <w:right w:val="none" w:sz="0" w:space="0" w:color="auto"/>
          </w:divBdr>
        </w:div>
        <w:div w:id="683169069">
          <w:marLeft w:val="0"/>
          <w:marRight w:val="0"/>
          <w:marTop w:val="0"/>
          <w:marBottom w:val="0"/>
          <w:divBdr>
            <w:top w:val="none" w:sz="0" w:space="0" w:color="auto"/>
            <w:left w:val="none" w:sz="0" w:space="0" w:color="auto"/>
            <w:bottom w:val="none" w:sz="0" w:space="0" w:color="auto"/>
            <w:right w:val="none" w:sz="0" w:space="0" w:color="auto"/>
          </w:divBdr>
        </w:div>
        <w:div w:id="788354813">
          <w:marLeft w:val="0"/>
          <w:marRight w:val="0"/>
          <w:marTop w:val="0"/>
          <w:marBottom w:val="0"/>
          <w:divBdr>
            <w:top w:val="none" w:sz="0" w:space="0" w:color="auto"/>
            <w:left w:val="none" w:sz="0" w:space="0" w:color="auto"/>
            <w:bottom w:val="none" w:sz="0" w:space="0" w:color="auto"/>
            <w:right w:val="none" w:sz="0" w:space="0" w:color="auto"/>
          </w:divBdr>
        </w:div>
        <w:div w:id="1435008880">
          <w:marLeft w:val="0"/>
          <w:marRight w:val="0"/>
          <w:marTop w:val="0"/>
          <w:marBottom w:val="0"/>
          <w:divBdr>
            <w:top w:val="none" w:sz="0" w:space="0" w:color="auto"/>
            <w:left w:val="none" w:sz="0" w:space="0" w:color="auto"/>
            <w:bottom w:val="none" w:sz="0" w:space="0" w:color="auto"/>
            <w:right w:val="none" w:sz="0" w:space="0" w:color="auto"/>
          </w:divBdr>
        </w:div>
        <w:div w:id="725908103">
          <w:marLeft w:val="0"/>
          <w:marRight w:val="0"/>
          <w:marTop w:val="0"/>
          <w:marBottom w:val="0"/>
          <w:divBdr>
            <w:top w:val="none" w:sz="0" w:space="0" w:color="auto"/>
            <w:left w:val="none" w:sz="0" w:space="0" w:color="auto"/>
            <w:bottom w:val="none" w:sz="0" w:space="0" w:color="auto"/>
            <w:right w:val="none" w:sz="0" w:space="0" w:color="auto"/>
          </w:divBdr>
        </w:div>
        <w:div w:id="750666564">
          <w:marLeft w:val="0"/>
          <w:marRight w:val="0"/>
          <w:marTop w:val="0"/>
          <w:marBottom w:val="0"/>
          <w:divBdr>
            <w:top w:val="none" w:sz="0" w:space="0" w:color="auto"/>
            <w:left w:val="none" w:sz="0" w:space="0" w:color="auto"/>
            <w:bottom w:val="none" w:sz="0" w:space="0" w:color="auto"/>
            <w:right w:val="none" w:sz="0" w:space="0" w:color="auto"/>
          </w:divBdr>
        </w:div>
        <w:div w:id="905410054">
          <w:marLeft w:val="0"/>
          <w:marRight w:val="0"/>
          <w:marTop w:val="0"/>
          <w:marBottom w:val="0"/>
          <w:divBdr>
            <w:top w:val="none" w:sz="0" w:space="0" w:color="auto"/>
            <w:left w:val="none" w:sz="0" w:space="0" w:color="auto"/>
            <w:bottom w:val="none" w:sz="0" w:space="0" w:color="auto"/>
            <w:right w:val="none" w:sz="0" w:space="0" w:color="auto"/>
          </w:divBdr>
        </w:div>
        <w:div w:id="2107455563">
          <w:marLeft w:val="0"/>
          <w:marRight w:val="0"/>
          <w:marTop w:val="0"/>
          <w:marBottom w:val="0"/>
          <w:divBdr>
            <w:top w:val="none" w:sz="0" w:space="0" w:color="auto"/>
            <w:left w:val="none" w:sz="0" w:space="0" w:color="auto"/>
            <w:bottom w:val="none" w:sz="0" w:space="0" w:color="auto"/>
            <w:right w:val="none" w:sz="0" w:space="0" w:color="auto"/>
          </w:divBdr>
        </w:div>
        <w:div w:id="914780118">
          <w:marLeft w:val="0"/>
          <w:marRight w:val="0"/>
          <w:marTop w:val="0"/>
          <w:marBottom w:val="0"/>
          <w:divBdr>
            <w:top w:val="none" w:sz="0" w:space="0" w:color="auto"/>
            <w:left w:val="none" w:sz="0" w:space="0" w:color="auto"/>
            <w:bottom w:val="none" w:sz="0" w:space="0" w:color="auto"/>
            <w:right w:val="none" w:sz="0" w:space="0" w:color="auto"/>
          </w:divBdr>
        </w:div>
        <w:div w:id="538250149">
          <w:marLeft w:val="0"/>
          <w:marRight w:val="0"/>
          <w:marTop w:val="0"/>
          <w:marBottom w:val="0"/>
          <w:divBdr>
            <w:top w:val="none" w:sz="0" w:space="0" w:color="auto"/>
            <w:left w:val="none" w:sz="0" w:space="0" w:color="auto"/>
            <w:bottom w:val="none" w:sz="0" w:space="0" w:color="auto"/>
            <w:right w:val="none" w:sz="0" w:space="0" w:color="auto"/>
          </w:divBdr>
        </w:div>
        <w:div w:id="992680120">
          <w:marLeft w:val="0"/>
          <w:marRight w:val="0"/>
          <w:marTop w:val="0"/>
          <w:marBottom w:val="0"/>
          <w:divBdr>
            <w:top w:val="none" w:sz="0" w:space="0" w:color="auto"/>
            <w:left w:val="none" w:sz="0" w:space="0" w:color="auto"/>
            <w:bottom w:val="none" w:sz="0" w:space="0" w:color="auto"/>
            <w:right w:val="none" w:sz="0" w:space="0" w:color="auto"/>
          </w:divBdr>
        </w:div>
        <w:div w:id="1633054157">
          <w:marLeft w:val="0"/>
          <w:marRight w:val="0"/>
          <w:marTop w:val="0"/>
          <w:marBottom w:val="0"/>
          <w:divBdr>
            <w:top w:val="none" w:sz="0" w:space="0" w:color="auto"/>
            <w:left w:val="none" w:sz="0" w:space="0" w:color="auto"/>
            <w:bottom w:val="none" w:sz="0" w:space="0" w:color="auto"/>
            <w:right w:val="none" w:sz="0" w:space="0" w:color="auto"/>
          </w:divBdr>
        </w:div>
        <w:div w:id="1950627954">
          <w:marLeft w:val="0"/>
          <w:marRight w:val="0"/>
          <w:marTop w:val="0"/>
          <w:marBottom w:val="0"/>
          <w:divBdr>
            <w:top w:val="none" w:sz="0" w:space="0" w:color="auto"/>
            <w:left w:val="none" w:sz="0" w:space="0" w:color="auto"/>
            <w:bottom w:val="none" w:sz="0" w:space="0" w:color="auto"/>
            <w:right w:val="none" w:sz="0" w:space="0" w:color="auto"/>
          </w:divBdr>
        </w:div>
        <w:div w:id="9915402">
          <w:marLeft w:val="0"/>
          <w:marRight w:val="0"/>
          <w:marTop w:val="0"/>
          <w:marBottom w:val="0"/>
          <w:divBdr>
            <w:top w:val="none" w:sz="0" w:space="0" w:color="auto"/>
            <w:left w:val="none" w:sz="0" w:space="0" w:color="auto"/>
            <w:bottom w:val="none" w:sz="0" w:space="0" w:color="auto"/>
            <w:right w:val="none" w:sz="0" w:space="0" w:color="auto"/>
          </w:divBdr>
        </w:div>
        <w:div w:id="1235045996">
          <w:marLeft w:val="0"/>
          <w:marRight w:val="0"/>
          <w:marTop w:val="0"/>
          <w:marBottom w:val="0"/>
          <w:divBdr>
            <w:top w:val="none" w:sz="0" w:space="0" w:color="auto"/>
            <w:left w:val="none" w:sz="0" w:space="0" w:color="auto"/>
            <w:bottom w:val="none" w:sz="0" w:space="0" w:color="auto"/>
            <w:right w:val="none" w:sz="0" w:space="0" w:color="auto"/>
          </w:divBdr>
        </w:div>
        <w:div w:id="840588267">
          <w:marLeft w:val="0"/>
          <w:marRight w:val="0"/>
          <w:marTop w:val="0"/>
          <w:marBottom w:val="0"/>
          <w:divBdr>
            <w:top w:val="none" w:sz="0" w:space="0" w:color="auto"/>
            <w:left w:val="none" w:sz="0" w:space="0" w:color="auto"/>
            <w:bottom w:val="none" w:sz="0" w:space="0" w:color="auto"/>
            <w:right w:val="none" w:sz="0" w:space="0" w:color="auto"/>
          </w:divBdr>
        </w:div>
        <w:div w:id="1634214015">
          <w:marLeft w:val="0"/>
          <w:marRight w:val="0"/>
          <w:marTop w:val="0"/>
          <w:marBottom w:val="0"/>
          <w:divBdr>
            <w:top w:val="none" w:sz="0" w:space="0" w:color="auto"/>
            <w:left w:val="none" w:sz="0" w:space="0" w:color="auto"/>
            <w:bottom w:val="none" w:sz="0" w:space="0" w:color="auto"/>
            <w:right w:val="none" w:sz="0" w:space="0" w:color="auto"/>
          </w:divBdr>
        </w:div>
        <w:div w:id="1038630813">
          <w:marLeft w:val="0"/>
          <w:marRight w:val="0"/>
          <w:marTop w:val="0"/>
          <w:marBottom w:val="0"/>
          <w:divBdr>
            <w:top w:val="none" w:sz="0" w:space="0" w:color="auto"/>
            <w:left w:val="none" w:sz="0" w:space="0" w:color="auto"/>
            <w:bottom w:val="none" w:sz="0" w:space="0" w:color="auto"/>
            <w:right w:val="none" w:sz="0" w:space="0" w:color="auto"/>
          </w:divBdr>
        </w:div>
        <w:div w:id="115147776">
          <w:marLeft w:val="0"/>
          <w:marRight w:val="0"/>
          <w:marTop w:val="0"/>
          <w:marBottom w:val="0"/>
          <w:divBdr>
            <w:top w:val="none" w:sz="0" w:space="0" w:color="auto"/>
            <w:left w:val="none" w:sz="0" w:space="0" w:color="auto"/>
            <w:bottom w:val="none" w:sz="0" w:space="0" w:color="auto"/>
            <w:right w:val="none" w:sz="0" w:space="0" w:color="auto"/>
          </w:divBdr>
        </w:div>
        <w:div w:id="1833906728">
          <w:marLeft w:val="0"/>
          <w:marRight w:val="0"/>
          <w:marTop w:val="0"/>
          <w:marBottom w:val="0"/>
          <w:divBdr>
            <w:top w:val="none" w:sz="0" w:space="0" w:color="auto"/>
            <w:left w:val="none" w:sz="0" w:space="0" w:color="auto"/>
            <w:bottom w:val="none" w:sz="0" w:space="0" w:color="auto"/>
            <w:right w:val="none" w:sz="0" w:space="0" w:color="auto"/>
          </w:divBdr>
        </w:div>
        <w:div w:id="1045329951">
          <w:marLeft w:val="0"/>
          <w:marRight w:val="0"/>
          <w:marTop w:val="0"/>
          <w:marBottom w:val="0"/>
          <w:divBdr>
            <w:top w:val="none" w:sz="0" w:space="0" w:color="auto"/>
            <w:left w:val="none" w:sz="0" w:space="0" w:color="auto"/>
            <w:bottom w:val="none" w:sz="0" w:space="0" w:color="auto"/>
            <w:right w:val="none" w:sz="0" w:space="0" w:color="auto"/>
          </w:divBdr>
        </w:div>
        <w:div w:id="1603761708">
          <w:marLeft w:val="0"/>
          <w:marRight w:val="0"/>
          <w:marTop w:val="0"/>
          <w:marBottom w:val="0"/>
          <w:divBdr>
            <w:top w:val="none" w:sz="0" w:space="0" w:color="auto"/>
            <w:left w:val="none" w:sz="0" w:space="0" w:color="auto"/>
            <w:bottom w:val="none" w:sz="0" w:space="0" w:color="auto"/>
            <w:right w:val="none" w:sz="0" w:space="0" w:color="auto"/>
          </w:divBdr>
        </w:div>
        <w:div w:id="831138325">
          <w:marLeft w:val="0"/>
          <w:marRight w:val="0"/>
          <w:marTop w:val="0"/>
          <w:marBottom w:val="0"/>
          <w:divBdr>
            <w:top w:val="none" w:sz="0" w:space="0" w:color="auto"/>
            <w:left w:val="none" w:sz="0" w:space="0" w:color="auto"/>
            <w:bottom w:val="none" w:sz="0" w:space="0" w:color="auto"/>
            <w:right w:val="none" w:sz="0" w:space="0" w:color="auto"/>
          </w:divBdr>
        </w:div>
        <w:div w:id="100034047">
          <w:marLeft w:val="0"/>
          <w:marRight w:val="0"/>
          <w:marTop w:val="0"/>
          <w:marBottom w:val="0"/>
          <w:divBdr>
            <w:top w:val="none" w:sz="0" w:space="0" w:color="auto"/>
            <w:left w:val="none" w:sz="0" w:space="0" w:color="auto"/>
            <w:bottom w:val="none" w:sz="0" w:space="0" w:color="auto"/>
            <w:right w:val="none" w:sz="0" w:space="0" w:color="auto"/>
          </w:divBdr>
        </w:div>
        <w:div w:id="441532547">
          <w:marLeft w:val="0"/>
          <w:marRight w:val="0"/>
          <w:marTop w:val="0"/>
          <w:marBottom w:val="0"/>
          <w:divBdr>
            <w:top w:val="none" w:sz="0" w:space="0" w:color="auto"/>
            <w:left w:val="none" w:sz="0" w:space="0" w:color="auto"/>
            <w:bottom w:val="none" w:sz="0" w:space="0" w:color="auto"/>
            <w:right w:val="none" w:sz="0" w:space="0" w:color="auto"/>
          </w:divBdr>
        </w:div>
        <w:div w:id="85663497">
          <w:marLeft w:val="0"/>
          <w:marRight w:val="0"/>
          <w:marTop w:val="0"/>
          <w:marBottom w:val="0"/>
          <w:divBdr>
            <w:top w:val="none" w:sz="0" w:space="0" w:color="auto"/>
            <w:left w:val="none" w:sz="0" w:space="0" w:color="auto"/>
            <w:bottom w:val="none" w:sz="0" w:space="0" w:color="auto"/>
            <w:right w:val="none" w:sz="0" w:space="0" w:color="auto"/>
          </w:divBdr>
        </w:div>
        <w:div w:id="441266277">
          <w:marLeft w:val="0"/>
          <w:marRight w:val="0"/>
          <w:marTop w:val="0"/>
          <w:marBottom w:val="0"/>
          <w:divBdr>
            <w:top w:val="none" w:sz="0" w:space="0" w:color="auto"/>
            <w:left w:val="none" w:sz="0" w:space="0" w:color="auto"/>
            <w:bottom w:val="none" w:sz="0" w:space="0" w:color="auto"/>
            <w:right w:val="none" w:sz="0" w:space="0" w:color="auto"/>
          </w:divBdr>
        </w:div>
        <w:div w:id="938298520">
          <w:marLeft w:val="0"/>
          <w:marRight w:val="0"/>
          <w:marTop w:val="0"/>
          <w:marBottom w:val="0"/>
          <w:divBdr>
            <w:top w:val="none" w:sz="0" w:space="0" w:color="auto"/>
            <w:left w:val="none" w:sz="0" w:space="0" w:color="auto"/>
            <w:bottom w:val="none" w:sz="0" w:space="0" w:color="auto"/>
            <w:right w:val="none" w:sz="0" w:space="0" w:color="auto"/>
          </w:divBdr>
        </w:div>
        <w:div w:id="1988706895">
          <w:marLeft w:val="0"/>
          <w:marRight w:val="0"/>
          <w:marTop w:val="0"/>
          <w:marBottom w:val="0"/>
          <w:divBdr>
            <w:top w:val="none" w:sz="0" w:space="0" w:color="auto"/>
            <w:left w:val="none" w:sz="0" w:space="0" w:color="auto"/>
            <w:bottom w:val="none" w:sz="0" w:space="0" w:color="auto"/>
            <w:right w:val="none" w:sz="0" w:space="0" w:color="auto"/>
          </w:divBdr>
        </w:div>
        <w:div w:id="1815561768">
          <w:marLeft w:val="0"/>
          <w:marRight w:val="0"/>
          <w:marTop w:val="0"/>
          <w:marBottom w:val="0"/>
          <w:divBdr>
            <w:top w:val="none" w:sz="0" w:space="0" w:color="auto"/>
            <w:left w:val="none" w:sz="0" w:space="0" w:color="auto"/>
            <w:bottom w:val="none" w:sz="0" w:space="0" w:color="auto"/>
            <w:right w:val="none" w:sz="0" w:space="0" w:color="auto"/>
          </w:divBdr>
        </w:div>
        <w:div w:id="454909714">
          <w:marLeft w:val="0"/>
          <w:marRight w:val="0"/>
          <w:marTop w:val="0"/>
          <w:marBottom w:val="0"/>
          <w:divBdr>
            <w:top w:val="none" w:sz="0" w:space="0" w:color="auto"/>
            <w:left w:val="none" w:sz="0" w:space="0" w:color="auto"/>
            <w:bottom w:val="none" w:sz="0" w:space="0" w:color="auto"/>
            <w:right w:val="none" w:sz="0" w:space="0" w:color="auto"/>
          </w:divBdr>
        </w:div>
        <w:div w:id="1580292309">
          <w:marLeft w:val="0"/>
          <w:marRight w:val="0"/>
          <w:marTop w:val="0"/>
          <w:marBottom w:val="0"/>
          <w:divBdr>
            <w:top w:val="none" w:sz="0" w:space="0" w:color="auto"/>
            <w:left w:val="none" w:sz="0" w:space="0" w:color="auto"/>
            <w:bottom w:val="none" w:sz="0" w:space="0" w:color="auto"/>
            <w:right w:val="none" w:sz="0" w:space="0" w:color="auto"/>
          </w:divBdr>
        </w:div>
        <w:div w:id="339551964">
          <w:marLeft w:val="0"/>
          <w:marRight w:val="0"/>
          <w:marTop w:val="0"/>
          <w:marBottom w:val="0"/>
          <w:divBdr>
            <w:top w:val="none" w:sz="0" w:space="0" w:color="auto"/>
            <w:left w:val="none" w:sz="0" w:space="0" w:color="auto"/>
            <w:bottom w:val="none" w:sz="0" w:space="0" w:color="auto"/>
            <w:right w:val="none" w:sz="0" w:space="0" w:color="auto"/>
          </w:divBdr>
        </w:div>
        <w:div w:id="1805200818">
          <w:marLeft w:val="0"/>
          <w:marRight w:val="0"/>
          <w:marTop w:val="0"/>
          <w:marBottom w:val="0"/>
          <w:divBdr>
            <w:top w:val="none" w:sz="0" w:space="0" w:color="auto"/>
            <w:left w:val="none" w:sz="0" w:space="0" w:color="auto"/>
            <w:bottom w:val="none" w:sz="0" w:space="0" w:color="auto"/>
            <w:right w:val="none" w:sz="0" w:space="0" w:color="auto"/>
          </w:divBdr>
        </w:div>
        <w:div w:id="551043336">
          <w:marLeft w:val="0"/>
          <w:marRight w:val="0"/>
          <w:marTop w:val="0"/>
          <w:marBottom w:val="0"/>
          <w:divBdr>
            <w:top w:val="none" w:sz="0" w:space="0" w:color="auto"/>
            <w:left w:val="none" w:sz="0" w:space="0" w:color="auto"/>
            <w:bottom w:val="none" w:sz="0" w:space="0" w:color="auto"/>
            <w:right w:val="none" w:sz="0" w:space="0" w:color="auto"/>
          </w:divBdr>
        </w:div>
        <w:div w:id="1715496685">
          <w:marLeft w:val="0"/>
          <w:marRight w:val="0"/>
          <w:marTop w:val="0"/>
          <w:marBottom w:val="0"/>
          <w:divBdr>
            <w:top w:val="none" w:sz="0" w:space="0" w:color="auto"/>
            <w:left w:val="none" w:sz="0" w:space="0" w:color="auto"/>
            <w:bottom w:val="none" w:sz="0" w:space="0" w:color="auto"/>
            <w:right w:val="none" w:sz="0" w:space="0" w:color="auto"/>
          </w:divBdr>
        </w:div>
        <w:div w:id="1046678760">
          <w:marLeft w:val="0"/>
          <w:marRight w:val="0"/>
          <w:marTop w:val="0"/>
          <w:marBottom w:val="0"/>
          <w:divBdr>
            <w:top w:val="none" w:sz="0" w:space="0" w:color="auto"/>
            <w:left w:val="none" w:sz="0" w:space="0" w:color="auto"/>
            <w:bottom w:val="none" w:sz="0" w:space="0" w:color="auto"/>
            <w:right w:val="none" w:sz="0" w:space="0" w:color="auto"/>
          </w:divBdr>
        </w:div>
        <w:div w:id="551843617">
          <w:marLeft w:val="0"/>
          <w:marRight w:val="0"/>
          <w:marTop w:val="0"/>
          <w:marBottom w:val="0"/>
          <w:divBdr>
            <w:top w:val="none" w:sz="0" w:space="0" w:color="auto"/>
            <w:left w:val="none" w:sz="0" w:space="0" w:color="auto"/>
            <w:bottom w:val="none" w:sz="0" w:space="0" w:color="auto"/>
            <w:right w:val="none" w:sz="0" w:space="0" w:color="auto"/>
          </w:divBdr>
        </w:div>
        <w:div w:id="1433236428">
          <w:marLeft w:val="0"/>
          <w:marRight w:val="0"/>
          <w:marTop w:val="0"/>
          <w:marBottom w:val="0"/>
          <w:divBdr>
            <w:top w:val="none" w:sz="0" w:space="0" w:color="auto"/>
            <w:left w:val="none" w:sz="0" w:space="0" w:color="auto"/>
            <w:bottom w:val="none" w:sz="0" w:space="0" w:color="auto"/>
            <w:right w:val="none" w:sz="0" w:space="0" w:color="auto"/>
          </w:divBdr>
        </w:div>
        <w:div w:id="2007243698">
          <w:marLeft w:val="0"/>
          <w:marRight w:val="0"/>
          <w:marTop w:val="0"/>
          <w:marBottom w:val="0"/>
          <w:divBdr>
            <w:top w:val="none" w:sz="0" w:space="0" w:color="auto"/>
            <w:left w:val="none" w:sz="0" w:space="0" w:color="auto"/>
            <w:bottom w:val="none" w:sz="0" w:space="0" w:color="auto"/>
            <w:right w:val="none" w:sz="0" w:space="0" w:color="auto"/>
          </w:divBdr>
        </w:div>
        <w:div w:id="139226511">
          <w:marLeft w:val="0"/>
          <w:marRight w:val="0"/>
          <w:marTop w:val="0"/>
          <w:marBottom w:val="0"/>
          <w:divBdr>
            <w:top w:val="none" w:sz="0" w:space="0" w:color="auto"/>
            <w:left w:val="none" w:sz="0" w:space="0" w:color="auto"/>
            <w:bottom w:val="none" w:sz="0" w:space="0" w:color="auto"/>
            <w:right w:val="none" w:sz="0" w:space="0" w:color="auto"/>
          </w:divBdr>
        </w:div>
        <w:div w:id="860779277">
          <w:marLeft w:val="0"/>
          <w:marRight w:val="0"/>
          <w:marTop w:val="0"/>
          <w:marBottom w:val="0"/>
          <w:divBdr>
            <w:top w:val="none" w:sz="0" w:space="0" w:color="auto"/>
            <w:left w:val="none" w:sz="0" w:space="0" w:color="auto"/>
            <w:bottom w:val="none" w:sz="0" w:space="0" w:color="auto"/>
            <w:right w:val="none" w:sz="0" w:space="0" w:color="auto"/>
          </w:divBdr>
        </w:div>
        <w:div w:id="1573004291">
          <w:marLeft w:val="0"/>
          <w:marRight w:val="0"/>
          <w:marTop w:val="0"/>
          <w:marBottom w:val="0"/>
          <w:divBdr>
            <w:top w:val="none" w:sz="0" w:space="0" w:color="auto"/>
            <w:left w:val="none" w:sz="0" w:space="0" w:color="auto"/>
            <w:bottom w:val="none" w:sz="0" w:space="0" w:color="auto"/>
            <w:right w:val="none" w:sz="0" w:space="0" w:color="auto"/>
          </w:divBdr>
        </w:div>
        <w:div w:id="670789905">
          <w:marLeft w:val="0"/>
          <w:marRight w:val="0"/>
          <w:marTop w:val="0"/>
          <w:marBottom w:val="0"/>
          <w:divBdr>
            <w:top w:val="none" w:sz="0" w:space="0" w:color="auto"/>
            <w:left w:val="none" w:sz="0" w:space="0" w:color="auto"/>
            <w:bottom w:val="none" w:sz="0" w:space="0" w:color="auto"/>
            <w:right w:val="none" w:sz="0" w:space="0" w:color="auto"/>
          </w:divBdr>
        </w:div>
        <w:div w:id="1360468394">
          <w:marLeft w:val="0"/>
          <w:marRight w:val="0"/>
          <w:marTop w:val="0"/>
          <w:marBottom w:val="0"/>
          <w:divBdr>
            <w:top w:val="none" w:sz="0" w:space="0" w:color="auto"/>
            <w:left w:val="none" w:sz="0" w:space="0" w:color="auto"/>
            <w:bottom w:val="none" w:sz="0" w:space="0" w:color="auto"/>
            <w:right w:val="none" w:sz="0" w:space="0" w:color="auto"/>
          </w:divBdr>
        </w:div>
        <w:div w:id="50975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dedu.ntpc.edu.tw/var/file/0/1000/img/72/169653668.pdf" TargetMode="External"/><Relationship Id="rId4" Type="http://schemas.openxmlformats.org/officeDocument/2006/relationships/hyperlink" Target="https://kidedu.ntpc.edu.tw/var/file/0/1000/img/72/16965366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2022-09-15T08:42:00Z</cp:lastPrinted>
  <dcterms:created xsi:type="dcterms:W3CDTF">2022-09-15T08:41:00Z</dcterms:created>
  <dcterms:modified xsi:type="dcterms:W3CDTF">2022-09-15T08:43:00Z</dcterms:modified>
</cp:coreProperties>
</file>